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D4" w:rsidRPr="00663BC0" w:rsidRDefault="00D841A0" w:rsidP="00BD4CD4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63BC0">
        <w:rPr>
          <w:rFonts w:ascii="宋体" w:eastAsia="宋体" w:hAnsi="宋体" w:cs="宋体" w:hint="eastAsia"/>
          <w:bCs/>
          <w:kern w:val="0"/>
          <w:szCs w:val="21"/>
        </w:rPr>
        <w:t>附：</w:t>
      </w:r>
      <w:r w:rsidR="001D04F3" w:rsidRPr="00663BC0">
        <w:rPr>
          <w:rFonts w:ascii="宋体" w:eastAsia="宋体" w:hAnsi="宋体" w:cs="宋体" w:hint="eastAsia"/>
          <w:bCs/>
          <w:kern w:val="0"/>
          <w:szCs w:val="21"/>
        </w:rPr>
        <w:t>湖南科技学院学生国（境）外交换</w:t>
      </w:r>
      <w:r w:rsidR="006A5D83" w:rsidRPr="00663BC0">
        <w:rPr>
          <w:rFonts w:ascii="宋体" w:eastAsia="宋体" w:hAnsi="宋体" w:cs="宋体" w:hint="eastAsia"/>
          <w:bCs/>
          <w:kern w:val="0"/>
          <w:szCs w:val="21"/>
        </w:rPr>
        <w:t>项目</w:t>
      </w:r>
      <w:r w:rsidRPr="00663BC0">
        <w:rPr>
          <w:rFonts w:ascii="宋体" w:eastAsia="宋体" w:hAnsi="宋体" w:cs="宋体" w:hint="eastAsia"/>
          <w:bCs/>
          <w:kern w:val="0"/>
          <w:szCs w:val="21"/>
        </w:rPr>
        <w:t>申请一览表</w:t>
      </w:r>
    </w:p>
    <w:p w:rsidR="00D841A0" w:rsidRPr="00663BC0" w:rsidRDefault="00254F70" w:rsidP="00BD4CD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663B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湖南科技学院学生国（境）外交换</w:t>
      </w:r>
      <w:r w:rsidR="00D841A0" w:rsidRPr="00663B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项目申请一览表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2127"/>
        <w:gridCol w:w="1984"/>
        <w:gridCol w:w="1701"/>
        <w:gridCol w:w="6946"/>
      </w:tblGrid>
      <w:tr w:rsidR="001C6903" w:rsidRPr="00CA3696" w:rsidTr="008E26CA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903" w:rsidRPr="00CA3696" w:rsidRDefault="001C6903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国家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903" w:rsidRPr="00CA3696" w:rsidRDefault="001C6903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大学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903" w:rsidRPr="00CA3696" w:rsidRDefault="001C6903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具体项目</w:t>
            </w:r>
          </w:p>
        </w:tc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903" w:rsidRPr="00CA3696" w:rsidRDefault="001C6903" w:rsidP="00E53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项目申请</w:t>
            </w:r>
          </w:p>
        </w:tc>
      </w:tr>
      <w:tr w:rsidR="006A6ABC" w:rsidRPr="00CA3696" w:rsidTr="00663BC0">
        <w:trPr>
          <w:trHeight w:val="390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6A5D83" w:rsidRDefault="006A6ABC" w:rsidP="00D841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5D8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韩国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6A5D83" w:rsidRDefault="006A6ABC" w:rsidP="00D841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5D8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亚洲大学</w:t>
            </w:r>
          </w:p>
          <w:p w:rsidR="006A6ABC" w:rsidRPr="00CA3696" w:rsidRDefault="006A6ABC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D8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proofErr w:type="spellStart"/>
            <w:r w:rsidRPr="006A5D8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Ajou</w:t>
            </w:r>
            <w:proofErr w:type="spellEnd"/>
            <w:r w:rsidRPr="006A5D8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University)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  <w:r w:rsidRPr="00BA01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（一学期</w:t>
            </w: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大二、三、四学生；品学兼优，英语水平良好；专业不限。</w:t>
            </w:r>
          </w:p>
        </w:tc>
      </w:tr>
      <w:tr w:rsidR="006A6ABC" w:rsidRPr="00CA3696" w:rsidTr="008E26CA">
        <w:trPr>
          <w:trHeight w:val="397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CET-6（425以上），TOEFL: IBT:71；IELTS: 5.0或通过语言测试</w:t>
            </w:r>
          </w:p>
        </w:tc>
      </w:tr>
      <w:tr w:rsidR="006A6ABC" w:rsidRPr="00CA3696" w:rsidTr="008E26C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授课语言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</w:tr>
      <w:tr w:rsidR="006A6ABC" w:rsidRPr="00CA3696" w:rsidTr="008E26CA">
        <w:trPr>
          <w:trHeight w:val="38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年8月底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年12月底</w:t>
            </w:r>
          </w:p>
        </w:tc>
      </w:tr>
      <w:tr w:rsidR="006A6ABC" w:rsidRPr="00CA3696" w:rsidTr="008E26CA">
        <w:trPr>
          <w:trHeight w:val="38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AA5820" w:rsidRDefault="006A6ABC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AA5820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2018年4月30日</w:t>
            </w:r>
          </w:p>
        </w:tc>
      </w:tr>
      <w:tr w:rsidR="006A6ABC" w:rsidRPr="00CA3696" w:rsidTr="00663BC0">
        <w:trPr>
          <w:trHeight w:val="11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C75CF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C75CF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1、学费减半，减半后约1-1.3万元。</w:t>
            </w:r>
          </w:p>
          <w:p w:rsidR="006A6ABC" w:rsidRPr="00CA3696" w:rsidRDefault="006A6ABC" w:rsidP="00C75CF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2、其它费用约1.5万元（住宿费、生活费、保险、交通费、出国手续费等）。</w:t>
            </w:r>
          </w:p>
          <w:p w:rsidR="006A6ABC" w:rsidRPr="00CA3696" w:rsidRDefault="006A6ABC" w:rsidP="00C75CF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3、项目总费用约2.5-3.0万元。</w:t>
            </w:r>
          </w:p>
        </w:tc>
      </w:tr>
      <w:tr w:rsidR="006A6ABC" w:rsidRPr="00CA3696" w:rsidTr="00663BC0">
        <w:trPr>
          <w:trHeight w:val="39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867DB7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韩国韩世大学</w:t>
            </w:r>
          </w:p>
          <w:p w:rsidR="006A6ABC" w:rsidRPr="00CA3696" w:rsidRDefault="006A6ABC" w:rsidP="00867D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867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HANSEI UNIVERSITY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BA01E2" w:rsidRDefault="006A6ABC" w:rsidP="00BA01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A01E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CA3696" w:rsidRDefault="006A6ABC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；专业不限。</w:t>
            </w:r>
          </w:p>
        </w:tc>
      </w:tr>
      <w:tr w:rsidR="006A6ABC" w:rsidRPr="00CA3696" w:rsidTr="008E26CA">
        <w:trPr>
          <w:trHeight w:val="531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867DB7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授课语言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CA3696" w:rsidRDefault="006A6ABC" w:rsidP="000A09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韩语、英语</w:t>
            </w:r>
          </w:p>
        </w:tc>
      </w:tr>
      <w:tr w:rsidR="006A6ABC" w:rsidRPr="00CA3696" w:rsidTr="008E26CA">
        <w:trPr>
          <w:trHeight w:val="53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867DB7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CA3696" w:rsidRDefault="006A6ABC" w:rsidP="000A09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半年、一年或两年</w:t>
            </w:r>
          </w:p>
        </w:tc>
      </w:tr>
      <w:tr w:rsidR="006A6ABC" w:rsidRPr="00CA3696" w:rsidTr="008E26CA">
        <w:trPr>
          <w:trHeight w:val="973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867DB7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9D11A5" w:rsidRDefault="006A6ABC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1A5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AA5820" w:rsidRDefault="006A6ABC" w:rsidP="009D11A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6A6ABC" w:rsidRPr="009D11A5" w:rsidRDefault="006A6ABC" w:rsidP="00C75CF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6A6ABC" w:rsidRPr="00CA3696" w:rsidTr="00F1108E">
        <w:trPr>
          <w:trHeight w:val="99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867DB7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CA3696" w:rsidRDefault="006A6ABC" w:rsidP="000A09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半年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费用约2.5-3.0万元。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具体交换合作优惠政策详询行政楼418。</w:t>
            </w:r>
          </w:p>
        </w:tc>
      </w:tr>
      <w:tr w:rsidR="006A6ABC" w:rsidRPr="00CA3696" w:rsidTr="00F16C91">
        <w:trPr>
          <w:trHeight w:val="41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F100D5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100D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京畿大学</w:t>
            </w:r>
          </w:p>
        </w:tc>
        <w:tc>
          <w:tcPr>
            <w:tcW w:w="198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6A6ABC" w:rsidRDefault="006A6ABC" w:rsidP="006A6AB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6AB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CA3696" w:rsidRDefault="006A6ABC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；专业不限。</w:t>
            </w:r>
          </w:p>
        </w:tc>
      </w:tr>
      <w:tr w:rsidR="006A6ABC" w:rsidRPr="00CA3696" w:rsidTr="00AD739E">
        <w:trPr>
          <w:trHeight w:val="378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6A6ABC" w:rsidRDefault="006A6ABC" w:rsidP="006A6AB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137D0C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语言要求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D0C" w:rsidRDefault="00137D0C" w:rsidP="00137D0C">
            <w:pPr>
              <w:spacing w:line="2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满足以下条件中一个以上：</w:t>
            </w:r>
          </w:p>
          <w:p w:rsidR="00137D0C" w:rsidRPr="00137D0C" w:rsidRDefault="00137D0C" w:rsidP="00137D0C">
            <w:pPr>
              <w:pStyle w:val="a7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韩国语能力考试（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TOPIK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级以上；</w:t>
            </w:r>
          </w:p>
          <w:p w:rsidR="00137D0C" w:rsidRDefault="00137D0C" w:rsidP="00137D0C">
            <w:pPr>
              <w:pStyle w:val="a7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在韩国大学附属语学院结业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级以上；</w:t>
            </w:r>
          </w:p>
          <w:p w:rsidR="00137D0C" w:rsidRPr="00137D0C" w:rsidRDefault="00137D0C" w:rsidP="00137D0C">
            <w:pPr>
              <w:pStyle w:val="a7"/>
              <w:numPr>
                <w:ilvl w:val="0"/>
                <w:numId w:val="2"/>
              </w:numPr>
              <w:spacing w:line="220" w:lineRule="atLeast"/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取得本校韩国语能力考试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级以上或被本高校认可的韩国语可能者；</w:t>
            </w:r>
          </w:p>
          <w:p w:rsidR="00137D0C" w:rsidRDefault="00137D0C" w:rsidP="00137D0C">
            <w:pPr>
              <w:spacing w:line="2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国际学部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国际产业情报学系：满足以下条件者（可与韩国语能力考试成绩无关）</w:t>
            </w:r>
          </w:p>
          <w:p w:rsidR="00137D0C" w:rsidRPr="00137D0C" w:rsidRDefault="00137D0C" w:rsidP="00137D0C">
            <w:pPr>
              <w:spacing w:line="2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1.TOEFL 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PBT530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CBT197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IBT71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IELTS5.5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分以上取得者或被本校认可的英语可能者</w:t>
            </w:r>
          </w:p>
          <w:p w:rsidR="006A6ABC" w:rsidRPr="00137D0C" w:rsidRDefault="00137D0C" w:rsidP="00137D0C">
            <w:pPr>
              <w:spacing w:line="2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以英语为官方语言的国家的正规高中毕业（或与毕业者）</w:t>
            </w:r>
          </w:p>
        </w:tc>
      </w:tr>
      <w:tr w:rsidR="006A6ABC" w:rsidRPr="00CA3696" w:rsidTr="00AD739E">
        <w:trPr>
          <w:trHeight w:val="398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6A6ABC" w:rsidRDefault="006A6ABC" w:rsidP="006A6AB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CA3696" w:rsidRDefault="006A6ABC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半年、一年或两年</w:t>
            </w:r>
          </w:p>
        </w:tc>
      </w:tr>
      <w:tr w:rsidR="006A6ABC" w:rsidRPr="00CA3696" w:rsidTr="00AD739E">
        <w:trPr>
          <w:trHeight w:val="390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6A6ABC" w:rsidRDefault="006A6ABC" w:rsidP="006A6AB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FD486E" w:rsidRDefault="006A6ABC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86E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ABC" w:rsidRPr="00FD486E" w:rsidRDefault="006A6ABC" w:rsidP="00B027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8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6A6ABC" w:rsidRPr="00FD486E" w:rsidRDefault="006A6ABC" w:rsidP="00B027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D48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6A6ABC" w:rsidRPr="00CA3696" w:rsidTr="006A6ABC">
        <w:trPr>
          <w:trHeight w:val="39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D841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Default="006A6ABC" w:rsidP="00867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6A6ABC" w:rsidRDefault="006A6ABC" w:rsidP="006A6AB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ABC" w:rsidRPr="00CA3696" w:rsidRDefault="006A6ABC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D0C" w:rsidRPr="00137D0C" w:rsidRDefault="00137D0C" w:rsidP="00137D0C">
            <w:pPr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所有外国留学生可获得奖学金（学费的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80%—40%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6A6ABC" w:rsidRPr="00137D0C" w:rsidRDefault="00137D0C" w:rsidP="00137D0C">
            <w:pPr>
              <w:spacing w:line="28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本科学费：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12108—15648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学期（减免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50%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后）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研究生学费：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9294—11842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学期（减免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>70%</w:t>
            </w:r>
            <w:r w:rsidRPr="00137D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后）</w:t>
            </w:r>
            <w:r w:rsidRPr="00137D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 xml:space="preserve">  </w:t>
            </w:r>
          </w:p>
        </w:tc>
      </w:tr>
      <w:tr w:rsidR="00965FB7" w:rsidRPr="00CA3696" w:rsidTr="00E23FEE">
        <w:trPr>
          <w:trHeight w:val="556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美国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弗罗斯堡</w:t>
            </w:r>
          </w:p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州立大学</w:t>
            </w:r>
          </w:p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Frostburg State University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C75C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学生；品学兼优；专业不限。</w:t>
            </w:r>
          </w:p>
        </w:tc>
      </w:tr>
      <w:tr w:rsidR="00965FB7" w:rsidRPr="00CA3696" w:rsidTr="00E23FEE">
        <w:trPr>
          <w:trHeight w:val="151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TOEFL:61,IELTS:5.5,ITEP:3.5；英语未达标可双录取（如ITEP在3.0-3.4之间，TOEFL:50，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IELTS:5.0，须按大学要求在每年秋季正式开学前1-2个月赴美强化英语。</w:t>
            </w:r>
          </w:p>
        </w:tc>
      </w:tr>
      <w:tr w:rsidR="00965FB7" w:rsidRPr="00CA3696" w:rsidTr="00E23FEE">
        <w:trPr>
          <w:trHeight w:val="527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月至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月底</w:t>
            </w:r>
          </w:p>
        </w:tc>
      </w:tr>
      <w:tr w:rsidR="00965FB7" w:rsidRPr="00CA3696" w:rsidTr="00E23FEE">
        <w:trPr>
          <w:trHeight w:val="53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663BC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965FB7" w:rsidRPr="00CA3696" w:rsidTr="00E23FEE">
        <w:trPr>
          <w:trHeight w:val="112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D841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1、 优秀学生全免或减免一半学费，只需承担食宿等费用约8万元。</w:t>
            </w:r>
          </w:p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2、 未获免学费的学生，可享受奖学金：25000元/学年。</w:t>
            </w:r>
          </w:p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3、 总费用（学费、食宿费、保险、书杂费等）约10-15万元。</w:t>
            </w:r>
          </w:p>
        </w:tc>
      </w:tr>
      <w:tr w:rsidR="00965FB7" w:rsidRPr="00CA3696" w:rsidTr="00E23FEE">
        <w:trPr>
          <w:trHeight w:val="531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尼亚加拉大学</w:t>
            </w: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Niagara University</w:t>
            </w: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主要专业：英语和商科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965FB7" w:rsidRPr="00CA3696" w:rsidTr="00E23FEE">
        <w:trPr>
          <w:trHeight w:val="52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英语要求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TOEFL:61,IELTS:5.5或经对方大学测试达到入学英语水平</w:t>
            </w:r>
          </w:p>
        </w:tc>
      </w:tr>
      <w:tr w:rsidR="00965FB7" w:rsidRPr="00CA3696" w:rsidTr="00E23FEE">
        <w:trPr>
          <w:trHeight w:val="533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月底至201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月底</w:t>
            </w:r>
          </w:p>
        </w:tc>
      </w:tr>
      <w:tr w:rsidR="00965FB7" w:rsidRPr="00CA3696" w:rsidTr="00E23FEE">
        <w:trPr>
          <w:trHeight w:val="413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663BC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965FB7" w:rsidRPr="00CA3696" w:rsidTr="00E23FEE">
        <w:trPr>
          <w:trHeight w:val="978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全免学费，费用共计18250美元，约合人民币约12万元（书本、食宿、保险、生活费等）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10名学生可以减免2名学生学费，另8名同学减半。</w:t>
            </w:r>
          </w:p>
        </w:tc>
      </w:tr>
      <w:tr w:rsidR="00965FB7" w:rsidRPr="00CA3696" w:rsidTr="006309CA">
        <w:trPr>
          <w:trHeight w:val="41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F100D5" w:rsidRDefault="00965FB7" w:rsidP="005F65E7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00D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蒙赛罗大学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5F65E7" w:rsidRDefault="00965FB7" w:rsidP="005F65E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F65E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434EFE" w:rsidRDefault="00965FB7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4EFE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434EFE" w:rsidRDefault="00965FB7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4EFE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 w:rsidRPr="00434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</w:t>
            </w:r>
            <w:r w:rsidRPr="00434EFE"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 w:rsidR="00434EFE" w:rsidRPr="00434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主要专业：美术设计和传媒</w:t>
            </w:r>
            <w:r w:rsidRPr="00434EFE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965FB7" w:rsidRPr="00CA3696" w:rsidTr="006309CA">
        <w:trPr>
          <w:trHeight w:val="41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英语要求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Default="00B95764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托福45，雅思4.5，详细要求请参阅蒙赛罗大学课程目录的规定</w:t>
            </w:r>
          </w:p>
          <w:p w:rsidR="00B95764" w:rsidRPr="00B95764" w:rsidRDefault="00B95764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http://mtsierra.edu/sites/default/files/Academic_Catalog_2016_2017.pdfJ</w:t>
            </w:r>
          </w:p>
        </w:tc>
      </w:tr>
      <w:tr w:rsidR="00965FB7" w:rsidRPr="00CA3696" w:rsidTr="006309CA">
        <w:trPr>
          <w:trHeight w:val="41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53243D" w:rsidRDefault="00965FB7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43D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532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3243D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532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53243D">
              <w:rPr>
                <w:rFonts w:ascii="宋体" w:eastAsia="宋体" w:hAnsi="宋体" w:cs="宋体"/>
                <w:kern w:val="0"/>
                <w:sz w:val="24"/>
                <w:szCs w:val="24"/>
              </w:rPr>
              <w:t>月底至201</w:t>
            </w:r>
            <w:r w:rsidRPr="00532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3243D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532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53243D">
              <w:rPr>
                <w:rFonts w:ascii="宋体" w:eastAsia="宋体" w:hAnsi="宋体" w:cs="宋体"/>
                <w:kern w:val="0"/>
                <w:sz w:val="24"/>
                <w:szCs w:val="24"/>
              </w:rPr>
              <w:t>月底</w:t>
            </w:r>
          </w:p>
        </w:tc>
      </w:tr>
      <w:tr w:rsidR="00965FB7" w:rsidRPr="00CA3696" w:rsidTr="006309CA">
        <w:trPr>
          <w:trHeight w:val="41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53243D" w:rsidRDefault="00965FB7" w:rsidP="00B0270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965FB7" w:rsidRPr="0053243D" w:rsidRDefault="00965FB7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2018年下学期交流： 2018年4月30日截止报名</w:t>
            </w:r>
          </w:p>
        </w:tc>
      </w:tr>
      <w:tr w:rsidR="00965FB7" w:rsidRPr="00CA3696" w:rsidTr="006309CA">
        <w:trPr>
          <w:trHeight w:val="41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027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EFE" w:rsidRPr="00AA5820" w:rsidRDefault="00434EFE" w:rsidP="00B027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直接费用：入学申请费（50美金） ，注册费（100美金），入学定金（200美金），学费28000美金</w:t>
            </w:r>
            <w:r w:rsidR="00C512E3"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（加修学分或补修学分按每年学分698美元收取）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，医疗保险 1566美金/年，校园保安费10美金（一次性费用），小计 29926美金/每年。</w:t>
            </w:r>
          </w:p>
          <w:p w:rsidR="00C512E3" w:rsidRPr="00AA5820" w:rsidRDefault="00434EFE" w:rsidP="00C512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间接费用：教科书和教材费 2100美金/每年，住宿费 11943美金（每月1327美金/9个月），交通费1278美金（每月142美金，9个月），笔记本电脑1200美金（一次性）</w:t>
            </w:r>
          </w:p>
        </w:tc>
      </w:tr>
      <w:tr w:rsidR="00965FB7" w:rsidRPr="00CA3696" w:rsidTr="00B9098C">
        <w:trPr>
          <w:trHeight w:val="549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英国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索伦特大学</w:t>
            </w: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Southampton </w:t>
            </w:r>
            <w:proofErr w:type="spellStart"/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Solent</w:t>
            </w:r>
            <w:proofErr w:type="spellEnd"/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主要专业：英语、美术设计、传媒、法律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965FB7" w:rsidRPr="00CA3696" w:rsidTr="00E53421">
        <w:trPr>
          <w:trHeight w:val="165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雅思综合分数达到6分，其它各项不低于5.5分；</w:t>
            </w:r>
          </w:p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TOEFL IBT 80</w:t>
            </w:r>
          </w:p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或参加索伦特大学组织的同等雅思水平英语考试；</w:t>
            </w:r>
          </w:p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英语未达标学生需完成10周-20周的语言和学术预备课程后方可入读专业课程。</w:t>
            </w:r>
          </w:p>
        </w:tc>
      </w:tr>
      <w:tr w:rsidR="00965FB7" w:rsidRPr="00CA3696" w:rsidTr="00E53421">
        <w:trPr>
          <w:trHeight w:val="403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</w:p>
        </w:tc>
      </w:tr>
      <w:tr w:rsidR="00965FB7" w:rsidRPr="00CA3696" w:rsidTr="00E53421">
        <w:trPr>
          <w:trHeight w:val="39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663BC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4"/>
            <w:bookmarkStart w:id="1" w:name="OLE_LINK5"/>
            <w:bookmarkEnd w:id="0"/>
            <w:bookmarkEnd w:id="1"/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965FB7" w:rsidRPr="00CA3696" w:rsidTr="00E53421">
        <w:trPr>
          <w:trHeight w:val="1663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A4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1、学费：9000英镑，约人民币8.4万元。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2、住宿费：住校内，4000-5500英镑，约人民币4-5万元。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3、生活费：每月600英镑，约人民币5500元。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4、健康保险：150英镑（签证时需付）入境后注册家庭医生，免费医疗。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注：费用共计约为16-18万元/年。</w:t>
            </w:r>
          </w:p>
        </w:tc>
      </w:tr>
      <w:tr w:rsidR="00965FB7" w:rsidRPr="00CA3696" w:rsidTr="00E53421">
        <w:trPr>
          <w:trHeight w:val="32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A27AA3">
            <w:pPr>
              <w:spacing w:line="408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847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英国剑</w:t>
            </w:r>
            <w:r w:rsidRPr="00E53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桥安鲁大</w:t>
            </w:r>
            <w:r w:rsidRPr="0068476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学Anglia Ruskin University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6847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847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  <w:p w:rsidR="00965FB7" w:rsidRPr="00684768" w:rsidRDefault="00965FB7" w:rsidP="006847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847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（一学期、一学年）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5FB7" w:rsidRPr="00AA5820" w:rsidRDefault="00965FB7" w:rsidP="00663B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主要专业：英语、商科、教育学、法学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965FB7" w:rsidRPr="00CA3696" w:rsidTr="00E53421">
        <w:trPr>
          <w:trHeight w:val="321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684768">
            <w:pPr>
              <w:spacing w:line="408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6847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英语要求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5FB7" w:rsidRPr="00AA5820" w:rsidRDefault="00965FB7" w:rsidP="000A09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TOEFL:61,IELTS:5.5或经对方大学测试达到入学英语水平</w:t>
            </w:r>
          </w:p>
        </w:tc>
      </w:tr>
      <w:tr w:rsidR="00965FB7" w:rsidRPr="00CA3696" w:rsidTr="00E53421">
        <w:trPr>
          <w:trHeight w:val="792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684768">
            <w:pPr>
              <w:spacing w:line="408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6847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0A09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FB7" w:rsidRPr="00AA5820" w:rsidRDefault="00965FB7" w:rsidP="00141EE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965FB7" w:rsidRPr="00AA5820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965FB7" w:rsidRPr="00CA3696" w:rsidTr="003C3B63">
        <w:trPr>
          <w:trHeight w:val="974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684768">
            <w:pPr>
              <w:spacing w:line="408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684768" w:rsidRDefault="00965FB7" w:rsidP="00E53421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FB7" w:rsidRPr="00AA5820" w:rsidRDefault="00965FB7" w:rsidP="003F0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住宿费：住校内，约人民币5万元。</w:t>
            </w:r>
          </w:p>
          <w:p w:rsidR="00965FB7" w:rsidRPr="00AA5820" w:rsidRDefault="00965FB7" w:rsidP="003F0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约合人民币约1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万元（书本、食宿、保险、生活费等）；</w:t>
            </w:r>
          </w:p>
        </w:tc>
      </w:tr>
      <w:tr w:rsidR="00965FB7" w:rsidRPr="00CA3696" w:rsidTr="00436820">
        <w:trPr>
          <w:trHeight w:val="839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台湾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6847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景文科技大学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主要专业：传媒、美术设计、计算机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965FB7" w:rsidRPr="00CA3696" w:rsidTr="00436820">
        <w:trPr>
          <w:trHeight w:val="662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月至201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年12月</w:t>
            </w:r>
          </w:p>
        </w:tc>
      </w:tr>
      <w:tr w:rsidR="00965FB7" w:rsidRPr="00CA3696" w:rsidTr="00436820">
        <w:trPr>
          <w:trHeight w:val="52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41EE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965FB7" w:rsidRPr="00AA5820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965FB7" w:rsidRPr="00CA3696" w:rsidTr="00436820">
        <w:trPr>
          <w:trHeight w:val="1110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共计新台币约10万元，约人民币2万元（学费、食宿、保险、网络资源等）</w:t>
            </w:r>
          </w:p>
        </w:tc>
      </w:tr>
      <w:tr w:rsidR="00965FB7" w:rsidRPr="00CA3696" w:rsidTr="00436820">
        <w:trPr>
          <w:trHeight w:val="677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924D89" w:rsidRDefault="00965FB7" w:rsidP="00924D8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4D8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明道大学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924D89" w:rsidRDefault="00965FB7" w:rsidP="00924D8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4D8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FB7" w:rsidRPr="00CA3696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：国学、汉语语言文学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965FB7" w:rsidRPr="00CA3696" w:rsidTr="00436820">
        <w:trPr>
          <w:trHeight w:val="1132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924D89" w:rsidRDefault="00965FB7" w:rsidP="00924D8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924D89" w:rsidRDefault="00965FB7" w:rsidP="00924D8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FB7" w:rsidRDefault="00965FB7" w:rsidP="003F0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（第一学期秋季班）</w:t>
            </w:r>
          </w:p>
          <w:p w:rsidR="00965FB7" w:rsidRPr="00CA3696" w:rsidRDefault="00965FB7" w:rsidP="003F0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2018年9月到来年1月（第二学期春季班）</w:t>
            </w:r>
          </w:p>
        </w:tc>
      </w:tr>
      <w:tr w:rsidR="00965FB7" w:rsidRPr="00CA3696" w:rsidTr="00436820">
        <w:trPr>
          <w:trHeight w:val="1251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924D89" w:rsidRDefault="00965FB7" w:rsidP="00924D8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924D89" w:rsidRDefault="00965FB7" w:rsidP="00924D8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FB7" w:rsidRPr="009D11A5" w:rsidRDefault="00965FB7" w:rsidP="003C3B6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下半学年交流 </w:t>
            </w:r>
            <w:r w:rsidRPr="009D11A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2017年11月30日截止报名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（秋季班）</w:t>
            </w:r>
          </w:p>
          <w:p w:rsidR="00965FB7" w:rsidRPr="00CA3696" w:rsidRDefault="00965FB7" w:rsidP="003C3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上半学年交流 </w:t>
            </w:r>
            <w:r w:rsidRPr="009D11A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2018年4月30日截止报名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（春季班）</w:t>
            </w:r>
          </w:p>
        </w:tc>
      </w:tr>
      <w:tr w:rsidR="00965FB7" w:rsidRPr="00CA3696" w:rsidTr="00436820">
        <w:trPr>
          <w:trHeight w:val="155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27AA3" w:rsidRDefault="00965FB7" w:rsidP="00A27AA3">
            <w:pPr>
              <w:rPr>
                <w:rFonts w:eastAsia="宋体" w:hAnsi="宋体"/>
                <w:kern w:val="0"/>
                <w:sz w:val="24"/>
                <w:szCs w:val="24"/>
              </w:rPr>
            </w:pPr>
            <w:r w:rsidRPr="00A2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每学期约</w:t>
            </w:r>
            <w:r w:rsidRPr="00A27AA3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  <w:r w:rsidRPr="00A27A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万元人民币（含学杂费和住宿费</w:t>
            </w:r>
            <w:r w:rsidRPr="00A27AA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27AA3">
              <w:rPr>
                <w:rFonts w:eastAsia="宋体" w:hint="eastAsia"/>
                <w:kern w:val="0"/>
                <w:sz w:val="24"/>
                <w:szCs w:val="24"/>
              </w:rPr>
              <w:t>万元、入台证申请办理费、学生保险费、体检费）</w:t>
            </w:r>
          </w:p>
        </w:tc>
      </w:tr>
      <w:tr w:rsidR="00965FB7" w:rsidRPr="00CA3696" w:rsidTr="00436820">
        <w:trPr>
          <w:trHeight w:val="541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日本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亚细亚友之会</w:t>
            </w:r>
          </w:p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大二、三、四学生，日语专业</w:t>
            </w:r>
          </w:p>
        </w:tc>
      </w:tr>
      <w:tr w:rsidR="00965FB7" w:rsidRPr="00CA3696" w:rsidTr="008E26CA">
        <w:trPr>
          <w:trHeight w:val="476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年10月1日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年9月30日</w:t>
            </w:r>
          </w:p>
        </w:tc>
      </w:tr>
      <w:tr w:rsidR="00965FB7" w:rsidRPr="00CA3696" w:rsidTr="008E26CA">
        <w:trPr>
          <w:trHeight w:val="411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Pr="00AA58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 w:rsidRPr="00AA58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Pr="00AA58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65FB7" w:rsidRPr="00CA3696" w:rsidTr="008E26CA">
        <w:trPr>
          <w:trHeight w:val="1364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学费：58.6万日币（约人民币3.4万元）</w:t>
            </w:r>
          </w:p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其它（住宿费，被褥费，接机费，物业管理费、网络费等）：51.4万日币（约人民币3万元）</w:t>
            </w:r>
          </w:p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共计：110万日币，约人民币6.3万元（不含个人生活费）</w:t>
            </w:r>
          </w:p>
        </w:tc>
      </w:tr>
      <w:tr w:rsidR="00965FB7" w:rsidRPr="00CA3696" w:rsidTr="00436820">
        <w:trPr>
          <w:trHeight w:val="555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精英日语学校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大二、三、四学生，日语专业</w:t>
            </w:r>
          </w:p>
        </w:tc>
      </w:tr>
      <w:tr w:rsidR="00965FB7" w:rsidRPr="00CA3696" w:rsidTr="008E26CA">
        <w:trPr>
          <w:trHeight w:val="467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年10月初—201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年9月底</w:t>
            </w:r>
          </w:p>
        </w:tc>
      </w:tr>
      <w:tr w:rsidR="00965FB7" w:rsidRPr="00CA3696" w:rsidTr="008E26CA">
        <w:trPr>
          <w:trHeight w:val="415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AA5820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年4月1</w:t>
            </w:r>
            <w:r w:rsidRPr="00AA58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Pr="00AA582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65FB7" w:rsidRPr="00CA3696" w:rsidTr="00436820">
        <w:trPr>
          <w:trHeight w:val="1398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BC0A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学费：60万日元（约人民币3.5万元）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学杂费（接机，网络，被褥等）：17.4万日元（约人民币1万元）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住宿费：36万日元（约人民币2万元）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共计：113.4万日元，约人民币6.5万元（不含个人生活费）</w:t>
            </w:r>
          </w:p>
        </w:tc>
      </w:tr>
      <w:tr w:rsidR="00965FB7" w:rsidRPr="00CA3696" w:rsidTr="008E26CA">
        <w:trPr>
          <w:trHeight w:val="397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圣泉大学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（2学年）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大二、三学生，日语专业</w:t>
            </w:r>
          </w:p>
        </w:tc>
      </w:tr>
      <w:tr w:rsidR="00965FB7" w:rsidRPr="00CA3696" w:rsidTr="008E26CA">
        <w:trPr>
          <w:trHeight w:val="389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年9月初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—20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年6月底</w:t>
            </w:r>
          </w:p>
        </w:tc>
      </w:tr>
      <w:tr w:rsidR="00965FB7" w:rsidRPr="00CA3696" w:rsidTr="008E26CA">
        <w:trPr>
          <w:trHeight w:val="395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年4月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65FB7" w:rsidRPr="00CA3696" w:rsidTr="008E26CA">
        <w:trPr>
          <w:trHeight w:val="1081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每年学杂费约58.75万日元，两年约117.5万日元，约人民币6万元；食宿费每月约5.5万日元，约人民币3000元</w:t>
            </w:r>
          </w:p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两年费用共计约人民币12-15万元；优秀学生可获奖学金。</w:t>
            </w:r>
          </w:p>
        </w:tc>
      </w:tr>
      <w:tr w:rsidR="00965FB7" w:rsidRPr="00CA3696" w:rsidTr="008E26CA">
        <w:trPr>
          <w:trHeight w:val="414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长崎外国语大学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  <w:p w:rsidR="00965FB7" w:rsidRPr="00CA3696" w:rsidRDefault="00965FB7" w:rsidP="001C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大二、三学生，日语专业</w:t>
            </w:r>
          </w:p>
        </w:tc>
      </w:tr>
      <w:tr w:rsidR="00965FB7" w:rsidRPr="00CA3696" w:rsidTr="00436820">
        <w:trPr>
          <w:trHeight w:val="537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年9月初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—201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年6月</w:t>
            </w:r>
          </w:p>
        </w:tc>
      </w:tr>
      <w:tr w:rsidR="00965FB7" w:rsidRPr="00CA3696" w:rsidTr="00786124">
        <w:trPr>
          <w:trHeight w:val="397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年4月30日前</w:t>
            </w:r>
          </w:p>
        </w:tc>
      </w:tr>
      <w:tr w:rsidR="00965FB7" w:rsidRPr="00CA3696" w:rsidTr="00786124">
        <w:trPr>
          <w:trHeight w:val="390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3946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B7" w:rsidRPr="00CA3696" w:rsidRDefault="00965FB7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学费、住宿费、生活费等约人民币9万元</w:t>
            </w:r>
          </w:p>
        </w:tc>
      </w:tr>
      <w:tr w:rsidR="002D1ECF" w:rsidRPr="00CA3696" w:rsidTr="00786124">
        <w:trPr>
          <w:trHeight w:val="395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E74288" w:rsidRDefault="002D1ECF" w:rsidP="00E742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742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泰国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E74288" w:rsidRDefault="002D1ECF" w:rsidP="00E742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742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博仁大学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E74288" w:rsidRDefault="002D1ECF" w:rsidP="00E742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742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CA3696" w:rsidRDefault="002D1ECF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AA5820" w:rsidRDefault="002D1ECF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、四年级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，专业不限。</w:t>
            </w:r>
          </w:p>
        </w:tc>
      </w:tr>
      <w:tr w:rsidR="002D1ECF" w:rsidRPr="00CA3696" w:rsidTr="00786124">
        <w:trPr>
          <w:trHeight w:val="543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CA3696" w:rsidRDefault="002D1ECF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AA5820" w:rsidRDefault="002D1ECF" w:rsidP="003F0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月至201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（第一学期秋季班）</w:t>
            </w:r>
          </w:p>
          <w:p w:rsidR="002D1ECF" w:rsidRPr="00AA5820" w:rsidRDefault="002D1ECF" w:rsidP="003F0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2018年9月到来年1月（第二学期春季班）</w:t>
            </w:r>
          </w:p>
        </w:tc>
      </w:tr>
      <w:tr w:rsidR="002D1ECF" w:rsidRPr="00CA3696" w:rsidTr="008E26CA">
        <w:trPr>
          <w:trHeight w:val="62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CA3696" w:rsidRDefault="002D1ECF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AA5820" w:rsidRDefault="002D1ECF" w:rsidP="00141EE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2D1ECF" w:rsidRPr="00AA5820" w:rsidRDefault="002D1ECF" w:rsidP="00141E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2D1ECF" w:rsidRPr="00CA3696" w:rsidTr="00786124">
        <w:trPr>
          <w:trHeight w:val="41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Default="002D1ECF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ECF" w:rsidRPr="00CA3696" w:rsidRDefault="002D1ECF" w:rsidP="003F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240FAF" w:rsidRDefault="002D1ECF" w:rsidP="00240FAF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6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生活费：120000-170000泰国铢/学年 RMB:22188-31433/学年</w:t>
            </w:r>
          </w:p>
        </w:tc>
      </w:tr>
      <w:tr w:rsidR="0049485A" w:rsidRPr="00CA3696" w:rsidTr="00E94182">
        <w:trPr>
          <w:trHeight w:val="41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F100D5" w:rsidRDefault="0049485A" w:rsidP="00D05BA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00D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东亚大学</w:t>
            </w:r>
          </w:p>
        </w:tc>
        <w:tc>
          <w:tcPr>
            <w:tcW w:w="198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D05BA8" w:rsidRDefault="0049485A" w:rsidP="00D05BA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05BA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交换生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CA3696" w:rsidRDefault="0049485A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BA8" w:rsidRPr="00AA5820" w:rsidRDefault="0049485A" w:rsidP="009E24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、四年级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，专业不限。</w:t>
            </w:r>
          </w:p>
        </w:tc>
      </w:tr>
      <w:tr w:rsidR="00D05BA8" w:rsidRPr="00CA3696" w:rsidTr="00E94182">
        <w:trPr>
          <w:trHeight w:val="41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BA8" w:rsidRDefault="00D05BA8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BA8" w:rsidRPr="00D05BA8" w:rsidRDefault="00D05BA8" w:rsidP="00D05BA8">
            <w:pPr>
              <w:widowControl/>
              <w:jc w:val="center"/>
              <w:rPr>
                <w:rFonts w:ascii="宋体" w:eastAsia="宋体" w:hAnsi="宋体" w:cs="宋体"/>
                <w:b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BA8" w:rsidRPr="00D05BA8" w:rsidRDefault="00D05BA8" w:rsidP="00D05BA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BA8" w:rsidRPr="00CA3696" w:rsidRDefault="00D05BA8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语言要求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BA8" w:rsidRPr="00D05BA8" w:rsidRDefault="00D05BA8" w:rsidP="00D05BA8">
            <w:pPr>
              <w:spacing w:line="220" w:lineRule="atLeas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雅思5.0，</w:t>
            </w:r>
            <w:r w:rsidRPr="00D05B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如果没有英语成绩，若学校开设语言预科，可参加培训，之后统一参加入学考试。</w:t>
            </w:r>
          </w:p>
        </w:tc>
      </w:tr>
      <w:tr w:rsidR="0049485A" w:rsidRPr="00CA3696" w:rsidTr="00E94182">
        <w:trPr>
          <w:trHeight w:val="41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CA3696" w:rsidRDefault="0049485A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AA5820" w:rsidRDefault="0049485A" w:rsidP="009E24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月至201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（第一学期秋季班）</w:t>
            </w:r>
          </w:p>
          <w:p w:rsidR="0049485A" w:rsidRPr="00AA5820" w:rsidRDefault="0049485A" w:rsidP="009E24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2018年9月到来年1月（第二学期春季班）</w:t>
            </w:r>
          </w:p>
        </w:tc>
      </w:tr>
      <w:tr w:rsidR="0049485A" w:rsidRPr="00CA3696" w:rsidTr="00E94182">
        <w:trPr>
          <w:trHeight w:val="41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CA3696" w:rsidRDefault="0049485A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AA5820" w:rsidRDefault="0049485A" w:rsidP="009E245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49485A" w:rsidRPr="00AA5820" w:rsidRDefault="0049485A" w:rsidP="009E24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49485A" w:rsidRPr="00CA3696" w:rsidTr="00B24757">
        <w:trPr>
          <w:trHeight w:val="2192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Default="0049485A" w:rsidP="001C6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CA3696" w:rsidRDefault="0049485A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5A" w:rsidRPr="00240FAF" w:rsidRDefault="0049485A" w:rsidP="009E245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学费：（不包括书费与学习资料费）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泰语专业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一学年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44,000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1,440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国际贸易管理专业（泰语授课）：一学年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50,000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>1,640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国际贸易管理专业（英语授课）：一学年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75,000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>2,500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住宿费：双人间，每人每年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>1,8000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>600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</w:t>
            </w:r>
            <w:r w:rsidR="00B24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交通费：往返宿舍与学校的面包车，单程每次</w:t>
            </w:r>
            <w:r w:rsidRPr="0078612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7861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</w:t>
            </w:r>
          </w:p>
        </w:tc>
      </w:tr>
      <w:tr w:rsidR="004B5F23" w:rsidRPr="00CA3696" w:rsidTr="004B5F23">
        <w:trPr>
          <w:trHeight w:val="697"/>
          <w:tblCellSpacing w:w="0" w:type="dxa"/>
        </w:trPr>
        <w:tc>
          <w:tcPr>
            <w:tcW w:w="114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DF16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白俄罗斯</w:t>
            </w:r>
          </w:p>
        </w:tc>
        <w:tc>
          <w:tcPr>
            <w:tcW w:w="212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F16F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白俄罗斯国立文化技术大学</w:t>
            </w:r>
          </w:p>
        </w:tc>
        <w:tc>
          <w:tcPr>
            <w:tcW w:w="198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F16F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9E24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音乐和舞蹈专业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；读完预科后，可申请就读该校硕士，学习时间为一年</w:t>
            </w:r>
          </w:p>
        </w:tc>
      </w:tr>
      <w:tr w:rsidR="004B5F23" w:rsidRPr="00CA3696" w:rsidTr="004B5F23">
        <w:trPr>
          <w:trHeight w:val="467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DF16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9E24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</w:p>
        </w:tc>
      </w:tr>
      <w:tr w:rsidR="004B5F23" w:rsidRPr="00CA3696" w:rsidTr="004B5F23">
        <w:trPr>
          <w:trHeight w:val="521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DF16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E73CC4" w:rsidRDefault="004B5F23" w:rsidP="009E245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D11A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2017年11月30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4B5F23" w:rsidRPr="00CA3696" w:rsidTr="004B5F23">
        <w:trPr>
          <w:trHeight w:val="1601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DF16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DF16F3" w:rsidRDefault="004B5F23" w:rsidP="009E24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9E2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Default="004B5F23" w:rsidP="009E245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本科阶段：函授学费约3000美金 全日制学费为3800-4500美金</w:t>
            </w:r>
          </w:p>
          <w:p w:rsidR="004B5F23" w:rsidRDefault="004B5F23" w:rsidP="009E245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研究生阶段：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 4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500美金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函授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 3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</w:t>
            </w:r>
          </w:p>
          <w:p w:rsidR="004B5F23" w:rsidRPr="00693CF8" w:rsidRDefault="004B5F23" w:rsidP="009E245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预科俄语学习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预科一年2500美金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如果加上专业课学习一年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美金。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: 3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； 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: 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； 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: 8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； 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: 1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； 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: 1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693CF8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 w:rsidRPr="00693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B5F23" w:rsidRPr="00CA3696" w:rsidTr="008E26CA">
        <w:trPr>
          <w:trHeight w:val="629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573C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菲律宾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5167CA" w:rsidRDefault="004B5F23" w:rsidP="005167C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菲律宾莱西姆大学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Default="004B5F23" w:rsidP="000D28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4B5F23" w:rsidRPr="00CA3696" w:rsidRDefault="004B5F23" w:rsidP="005167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一学年</w:t>
            </w:r>
            <w:r w:rsidRPr="00CA369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CA3696" w:rsidRDefault="004B5F23" w:rsidP="000D2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23" w:rsidRPr="00AA5820" w:rsidRDefault="004B5F23" w:rsidP="00C75C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至大四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学生，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：英语、商科、土木建筑、计算机等专业</w:t>
            </w:r>
          </w:p>
        </w:tc>
      </w:tr>
      <w:tr w:rsidR="004B5F23" w:rsidRPr="00CA3696" w:rsidTr="008E26CA">
        <w:trPr>
          <w:trHeight w:val="62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交换期限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F23" w:rsidRPr="00AA5820" w:rsidRDefault="004B5F23" w:rsidP="001043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—201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AA582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</w:p>
        </w:tc>
      </w:tr>
      <w:tr w:rsidR="004B5F23" w:rsidRPr="00CA3696" w:rsidTr="008E26CA">
        <w:trPr>
          <w:trHeight w:val="62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F23" w:rsidRPr="00AA5820" w:rsidRDefault="004B5F23" w:rsidP="001043B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2018年上学期交流 ：2017年11月30日截止报名</w:t>
            </w:r>
          </w:p>
          <w:p w:rsidR="004B5F23" w:rsidRPr="00AA5820" w:rsidRDefault="004B5F23" w:rsidP="001043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2018年下学期交流： 2018年4月30日截止报名</w:t>
            </w:r>
          </w:p>
        </w:tc>
      </w:tr>
      <w:tr w:rsidR="004B5F23" w:rsidRPr="00CA3696" w:rsidTr="00F100D5">
        <w:trPr>
          <w:trHeight w:val="782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0D28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F23" w:rsidRPr="00CA3696" w:rsidRDefault="004B5F23" w:rsidP="001043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学费、住宿费、生活费等约人民币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CA3696">
              <w:rPr>
                <w:rFonts w:ascii="宋体" w:eastAsia="宋体" w:hAnsi="宋体" w:cs="宋体"/>
                <w:kern w:val="0"/>
                <w:sz w:val="24"/>
                <w:szCs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，可申请减免或部分减免学费</w:t>
            </w:r>
            <w:r w:rsidR="00201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，交换生一年可以申请莱西姆大学本科学位。</w:t>
            </w:r>
          </w:p>
        </w:tc>
      </w:tr>
    </w:tbl>
    <w:p w:rsidR="008778A0" w:rsidRPr="00CA3696" w:rsidRDefault="008778A0" w:rsidP="008778A0">
      <w:pPr>
        <w:widowControl/>
        <w:shd w:val="clear" w:color="auto" w:fill="F5F5F5"/>
        <w:tabs>
          <w:tab w:val="left" w:pos="840"/>
        </w:tabs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8778A0" w:rsidRDefault="008778A0"/>
    <w:p w:rsidR="00373DA3" w:rsidRPr="008778A0" w:rsidRDefault="008778A0" w:rsidP="008778A0">
      <w:pPr>
        <w:tabs>
          <w:tab w:val="left" w:pos="7755"/>
        </w:tabs>
      </w:pPr>
      <w:r>
        <w:tab/>
      </w:r>
    </w:p>
    <w:sectPr w:rsidR="00373DA3" w:rsidRPr="008778A0" w:rsidSect="001C69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61" w:rsidRDefault="002E2161" w:rsidP="001C6903">
      <w:r>
        <w:separator/>
      </w:r>
    </w:p>
  </w:endnote>
  <w:endnote w:type="continuationSeparator" w:id="0">
    <w:p w:rsidR="002E2161" w:rsidRDefault="002E2161" w:rsidP="001C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61" w:rsidRDefault="002E2161" w:rsidP="001C6903">
      <w:r>
        <w:separator/>
      </w:r>
    </w:p>
  </w:footnote>
  <w:footnote w:type="continuationSeparator" w:id="0">
    <w:p w:rsidR="002E2161" w:rsidRDefault="002E2161" w:rsidP="001C6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43B7"/>
    <w:multiLevelType w:val="hybridMultilevel"/>
    <w:tmpl w:val="70A01086"/>
    <w:lvl w:ilvl="0" w:tplc="9F0E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9844EA"/>
    <w:multiLevelType w:val="hybridMultilevel"/>
    <w:tmpl w:val="B79AFDA2"/>
    <w:lvl w:ilvl="0" w:tplc="E23A4F5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903"/>
    <w:rsid w:val="0001668B"/>
    <w:rsid w:val="000242C4"/>
    <w:rsid w:val="00024C4D"/>
    <w:rsid w:val="0002722E"/>
    <w:rsid w:val="00034B3D"/>
    <w:rsid w:val="00082831"/>
    <w:rsid w:val="000844BD"/>
    <w:rsid w:val="000F0DF9"/>
    <w:rsid w:val="000F20E2"/>
    <w:rsid w:val="001043B9"/>
    <w:rsid w:val="00137D0C"/>
    <w:rsid w:val="00141EE9"/>
    <w:rsid w:val="00142D28"/>
    <w:rsid w:val="001470AC"/>
    <w:rsid w:val="00147A28"/>
    <w:rsid w:val="00187BA7"/>
    <w:rsid w:val="001C6903"/>
    <w:rsid w:val="001D04F3"/>
    <w:rsid w:val="001F5CB4"/>
    <w:rsid w:val="00201299"/>
    <w:rsid w:val="00240FAF"/>
    <w:rsid w:val="00254F70"/>
    <w:rsid w:val="00266084"/>
    <w:rsid w:val="002D1ECF"/>
    <w:rsid w:val="002E2161"/>
    <w:rsid w:val="003415EF"/>
    <w:rsid w:val="00362276"/>
    <w:rsid w:val="00365A74"/>
    <w:rsid w:val="0037034C"/>
    <w:rsid w:val="00373DA3"/>
    <w:rsid w:val="0039467D"/>
    <w:rsid w:val="00397AED"/>
    <w:rsid w:val="003C3B63"/>
    <w:rsid w:val="00434EFE"/>
    <w:rsid w:val="00436820"/>
    <w:rsid w:val="00456BF0"/>
    <w:rsid w:val="00481FA1"/>
    <w:rsid w:val="0049485A"/>
    <w:rsid w:val="004B5F23"/>
    <w:rsid w:val="00504A86"/>
    <w:rsid w:val="005167CA"/>
    <w:rsid w:val="00521B7E"/>
    <w:rsid w:val="0053243D"/>
    <w:rsid w:val="0053662D"/>
    <w:rsid w:val="00573C58"/>
    <w:rsid w:val="005B3DF3"/>
    <w:rsid w:val="005B41D0"/>
    <w:rsid w:val="005F65E7"/>
    <w:rsid w:val="0061737A"/>
    <w:rsid w:val="00622361"/>
    <w:rsid w:val="00640F2B"/>
    <w:rsid w:val="00663BC0"/>
    <w:rsid w:val="00673EAA"/>
    <w:rsid w:val="006839C6"/>
    <w:rsid w:val="00684768"/>
    <w:rsid w:val="00693CF8"/>
    <w:rsid w:val="006A5D83"/>
    <w:rsid w:val="006A6ABC"/>
    <w:rsid w:val="006E5058"/>
    <w:rsid w:val="0072206E"/>
    <w:rsid w:val="007621F5"/>
    <w:rsid w:val="00773867"/>
    <w:rsid w:val="00784C88"/>
    <w:rsid w:val="00786124"/>
    <w:rsid w:val="007B7870"/>
    <w:rsid w:val="007D37FA"/>
    <w:rsid w:val="00867DB7"/>
    <w:rsid w:val="008778A0"/>
    <w:rsid w:val="00882C5D"/>
    <w:rsid w:val="008E26CA"/>
    <w:rsid w:val="00924D89"/>
    <w:rsid w:val="00965FB7"/>
    <w:rsid w:val="00981AB0"/>
    <w:rsid w:val="009B7A1B"/>
    <w:rsid w:val="009D11A5"/>
    <w:rsid w:val="009D5097"/>
    <w:rsid w:val="00A205A8"/>
    <w:rsid w:val="00A27AA3"/>
    <w:rsid w:val="00A46AC8"/>
    <w:rsid w:val="00AA0E90"/>
    <w:rsid w:val="00AA5820"/>
    <w:rsid w:val="00AD7E4B"/>
    <w:rsid w:val="00B24757"/>
    <w:rsid w:val="00B9098C"/>
    <w:rsid w:val="00B95764"/>
    <w:rsid w:val="00BA01E2"/>
    <w:rsid w:val="00BA6050"/>
    <w:rsid w:val="00BC0A72"/>
    <w:rsid w:val="00BD4CD4"/>
    <w:rsid w:val="00BD6567"/>
    <w:rsid w:val="00C15ABE"/>
    <w:rsid w:val="00C16C08"/>
    <w:rsid w:val="00C512E3"/>
    <w:rsid w:val="00C65470"/>
    <w:rsid w:val="00C75CF4"/>
    <w:rsid w:val="00CA3696"/>
    <w:rsid w:val="00CE1417"/>
    <w:rsid w:val="00D05BA8"/>
    <w:rsid w:val="00D76FF5"/>
    <w:rsid w:val="00D841A0"/>
    <w:rsid w:val="00DF16F3"/>
    <w:rsid w:val="00E32AAD"/>
    <w:rsid w:val="00E53421"/>
    <w:rsid w:val="00E60ED3"/>
    <w:rsid w:val="00E73CC4"/>
    <w:rsid w:val="00E74288"/>
    <w:rsid w:val="00E95D5A"/>
    <w:rsid w:val="00EC5F46"/>
    <w:rsid w:val="00ED5557"/>
    <w:rsid w:val="00EE7741"/>
    <w:rsid w:val="00EF7306"/>
    <w:rsid w:val="00F100D5"/>
    <w:rsid w:val="00F24F09"/>
    <w:rsid w:val="00F55768"/>
    <w:rsid w:val="00F65948"/>
    <w:rsid w:val="00F765F4"/>
    <w:rsid w:val="00FA3B81"/>
    <w:rsid w:val="00FC5CEF"/>
    <w:rsid w:val="00FD486E"/>
    <w:rsid w:val="00FD629A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903"/>
    <w:rPr>
      <w:sz w:val="18"/>
      <w:szCs w:val="18"/>
    </w:rPr>
  </w:style>
  <w:style w:type="character" w:styleId="a5">
    <w:name w:val="Strong"/>
    <w:basedOn w:val="a0"/>
    <w:uiPriority w:val="22"/>
    <w:qFormat/>
    <w:rsid w:val="001C6903"/>
    <w:rPr>
      <w:b/>
      <w:bCs/>
    </w:rPr>
  </w:style>
  <w:style w:type="character" w:customStyle="1" w:styleId="apple-converted-space">
    <w:name w:val="apple-converted-space"/>
    <w:basedOn w:val="a0"/>
    <w:rsid w:val="001C6903"/>
  </w:style>
  <w:style w:type="character" w:customStyle="1" w:styleId="titlename">
    <w:name w:val="title_name"/>
    <w:basedOn w:val="a0"/>
    <w:rsid w:val="001C6903"/>
  </w:style>
  <w:style w:type="character" w:styleId="a6">
    <w:name w:val="Hyperlink"/>
    <w:basedOn w:val="a0"/>
    <w:uiPriority w:val="99"/>
    <w:rsid w:val="00A27AA3"/>
    <w:rPr>
      <w:rFonts w:cs="Times New Roman"/>
      <w:color w:val="0563C1"/>
      <w:u w:val="single"/>
    </w:rPr>
  </w:style>
  <w:style w:type="character" w:customStyle="1" w:styleId="shf">
    <w:name w:val="shf"/>
    <w:basedOn w:val="a0"/>
    <w:rsid w:val="00DF16F3"/>
  </w:style>
  <w:style w:type="character" w:customStyle="1" w:styleId="rmb">
    <w:name w:val="rmb"/>
    <w:basedOn w:val="a0"/>
    <w:rsid w:val="00DF16F3"/>
  </w:style>
  <w:style w:type="paragraph" w:styleId="a7">
    <w:name w:val="List Paragraph"/>
    <w:basedOn w:val="a"/>
    <w:uiPriority w:val="34"/>
    <w:qFormat/>
    <w:rsid w:val="00137D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6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209">
          <w:marLeft w:val="0"/>
          <w:marRight w:val="0"/>
          <w:marTop w:val="0"/>
          <w:marBottom w:val="0"/>
          <w:divBdr>
            <w:top w:val="single" w:sz="6" w:space="0" w:color="97B0E5"/>
            <w:left w:val="single" w:sz="6" w:space="0" w:color="97B0E5"/>
            <w:bottom w:val="single" w:sz="6" w:space="0" w:color="97B0E5"/>
            <w:right w:val="single" w:sz="6" w:space="0" w:color="97B0E5"/>
          </w:divBdr>
          <w:divsChild>
            <w:div w:id="19227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733</Words>
  <Characters>4184</Characters>
  <Application>Microsoft Office Word</Application>
  <DocSecurity>0</DocSecurity>
  <Lines>34</Lines>
  <Paragraphs>9</Paragraphs>
  <ScaleCrop>false</ScaleCrop>
  <Company>微软中国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2017-11-07T06:40:00Z</dcterms:created>
  <dc:creator>微软用户</dc:creator>
  <cp:lastModifiedBy>Administrator</cp:lastModifiedBy>
  <dcterms:modified xsi:type="dcterms:W3CDTF">2017-11-07T06:41:00Z</dcterms:modified>
  <cp:revision>3</cp:revision>
</cp:coreProperties>
</file>